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9F065" w14:textId="3E9CD93E" w:rsidR="006D4153" w:rsidRPr="00B661D5" w:rsidRDefault="006D4153">
      <w:pPr>
        <w:rPr>
          <w:rFonts w:ascii="Manrope" w:hAnsi="Manrope"/>
          <w:noProof/>
        </w:rPr>
      </w:pPr>
      <w:r w:rsidRPr="00B661D5">
        <w:rPr>
          <w:rFonts w:ascii="Manrope" w:hAnsi="Manrope"/>
          <w:noProof/>
        </w:rPr>
        <w:drawing>
          <wp:anchor distT="0" distB="0" distL="114300" distR="114300" simplePos="0" relativeHeight="251658240" behindDoc="1" locked="0" layoutInCell="1" allowOverlap="1" wp14:anchorId="1D680CA4" wp14:editId="21FC4F38">
            <wp:simplePos x="0" y="0"/>
            <wp:positionH relativeFrom="column">
              <wp:posOffset>4592955</wp:posOffset>
            </wp:positionH>
            <wp:positionV relativeFrom="paragraph">
              <wp:posOffset>43751</wp:posOffset>
            </wp:positionV>
            <wp:extent cx="2278380" cy="1375410"/>
            <wp:effectExtent l="0" t="0" r="0" b="0"/>
            <wp:wrapTight wrapText="bothSides">
              <wp:wrapPolygon edited="0">
                <wp:start x="10656" y="598"/>
                <wp:lineTo x="8669" y="5684"/>
                <wp:lineTo x="7766" y="7180"/>
                <wp:lineTo x="7766" y="8078"/>
                <wp:lineTo x="9211" y="10770"/>
                <wp:lineTo x="4334" y="13163"/>
                <wp:lineTo x="2890" y="14061"/>
                <wp:lineTo x="2890" y="18548"/>
                <wp:lineTo x="4154" y="19745"/>
                <wp:lineTo x="7405" y="20343"/>
                <wp:lineTo x="14448" y="20343"/>
                <wp:lineTo x="16977" y="19745"/>
                <wp:lineTo x="18602" y="17950"/>
                <wp:lineTo x="18602" y="14360"/>
                <wp:lineTo x="16977" y="13163"/>
                <wp:lineTo x="12281" y="10770"/>
                <wp:lineTo x="13906" y="5983"/>
                <wp:lineTo x="12462" y="2693"/>
                <wp:lineTo x="11739" y="598"/>
                <wp:lineTo x="10656" y="598"/>
              </wp:wrapPolygon>
            </wp:wrapTight>
            <wp:docPr id="1526956117" name="Picture 2" descr="A logo with purple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956117" name="Picture 2" descr="A logo with purple and blue 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7" t="12816" r="4527" b="10873"/>
                    <a:stretch/>
                  </pic:blipFill>
                  <pic:spPr bwMode="auto">
                    <a:xfrm>
                      <a:off x="0" y="0"/>
                      <a:ext cx="2278380" cy="1375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F0448" w14:textId="421ED67B" w:rsidR="006D4153" w:rsidRPr="00B661D5" w:rsidRDefault="006D4153">
      <w:pPr>
        <w:rPr>
          <w:rFonts w:ascii="Manrope" w:hAnsi="Manrope"/>
        </w:rPr>
      </w:pPr>
    </w:p>
    <w:p w14:paraId="7D4566F9" w14:textId="77777777" w:rsidR="0092129F" w:rsidRDefault="0092129F">
      <w:pPr>
        <w:rPr>
          <w:rFonts w:ascii="Manrope" w:hAnsi="Manrope"/>
        </w:rPr>
      </w:pPr>
    </w:p>
    <w:p w14:paraId="145B50AA" w14:textId="77777777" w:rsidR="002178AB" w:rsidRDefault="002178AB">
      <w:pPr>
        <w:rPr>
          <w:rFonts w:ascii="Manrope" w:hAnsi="Manrope"/>
        </w:rPr>
      </w:pPr>
    </w:p>
    <w:p w14:paraId="5DD36F02" w14:textId="77777777" w:rsidR="00FA2BCC" w:rsidRDefault="00FA2BCC">
      <w:pPr>
        <w:rPr>
          <w:rFonts w:ascii="Manrope" w:hAnsi="Manrope"/>
        </w:rPr>
      </w:pPr>
    </w:p>
    <w:p w14:paraId="426DDB30" w14:textId="4368AC07" w:rsidR="006D4153" w:rsidRPr="00B661D5" w:rsidRDefault="00FA2BCC" w:rsidP="00FA2BCC">
      <w:pPr>
        <w:jc w:val="center"/>
        <w:rPr>
          <w:rFonts w:ascii="Manrope" w:hAnsi="Manrope"/>
        </w:rPr>
      </w:pPr>
      <w:r>
        <w:rPr>
          <w:rFonts w:ascii="Manrope" w:hAnsi="Manrope"/>
          <w:noProof/>
        </w:rPr>
        <w:drawing>
          <wp:inline distT="0" distB="0" distL="0" distR="0" wp14:anchorId="6A9F4D09" wp14:editId="01E24AB8">
            <wp:extent cx="3818507" cy="1162050"/>
            <wp:effectExtent l="0" t="0" r="0" b="0"/>
            <wp:docPr id="2109661995" name="Picture 2" descr="A purpl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661995" name="Picture 2" descr="A purple and black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702" cy="117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F9CA5" w14:textId="77777777" w:rsidR="0092129F" w:rsidRPr="0092129F" w:rsidRDefault="0092129F" w:rsidP="0092129F">
      <w:pPr>
        <w:shd w:val="clear" w:color="auto" w:fill="FFFFFF" w:themeFill="background1"/>
        <w:jc w:val="center"/>
        <w:rPr>
          <w:rFonts w:ascii="Manrope" w:hAnsi="Manrope"/>
          <w:color w:val="74207F"/>
        </w:rPr>
      </w:pPr>
    </w:p>
    <w:tbl>
      <w:tblPr>
        <w:tblStyle w:val="TableGrid"/>
        <w:tblpPr w:leftFromText="180" w:rightFromText="180" w:vertAnchor="text" w:horzAnchor="margin" w:tblpY="594"/>
        <w:tblW w:w="10348" w:type="dxa"/>
        <w:tblLook w:val="04A0" w:firstRow="1" w:lastRow="0" w:firstColumn="1" w:lastColumn="0" w:noHBand="0" w:noVBand="1"/>
      </w:tblPr>
      <w:tblGrid>
        <w:gridCol w:w="1838"/>
        <w:gridCol w:w="3260"/>
        <w:gridCol w:w="1701"/>
        <w:gridCol w:w="3549"/>
      </w:tblGrid>
      <w:tr w:rsidR="00BC41C5" w:rsidRPr="00B661D5" w14:paraId="7F9CE978" w14:textId="77777777" w:rsidTr="00FD0D1D">
        <w:tc>
          <w:tcPr>
            <w:tcW w:w="1838" w:type="dxa"/>
          </w:tcPr>
          <w:p w14:paraId="13ECC5FF" w14:textId="77777777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  <w:r w:rsidRPr="00FD0D1D">
              <w:rPr>
                <w:rFonts w:ascii="Manrope" w:hAnsi="Manrope"/>
                <w:b/>
                <w:bCs/>
                <w:sz w:val="22"/>
                <w:szCs w:val="22"/>
              </w:rPr>
              <w:t>First Name:</w:t>
            </w:r>
          </w:p>
        </w:tc>
        <w:tc>
          <w:tcPr>
            <w:tcW w:w="3260" w:type="dxa"/>
          </w:tcPr>
          <w:p w14:paraId="7D747497" w14:textId="77777777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7A9C475" w14:textId="77777777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  <w:r w:rsidRPr="00FD0D1D">
              <w:rPr>
                <w:rFonts w:ascii="Manrope" w:hAnsi="Manrope"/>
                <w:b/>
                <w:bCs/>
                <w:sz w:val="22"/>
                <w:szCs w:val="22"/>
              </w:rPr>
              <w:t>Surname:</w:t>
            </w:r>
          </w:p>
        </w:tc>
        <w:tc>
          <w:tcPr>
            <w:tcW w:w="3549" w:type="dxa"/>
          </w:tcPr>
          <w:p w14:paraId="46E2A33B" w14:textId="77777777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</w:p>
        </w:tc>
      </w:tr>
      <w:tr w:rsidR="00BC41C5" w:rsidRPr="00B661D5" w14:paraId="6EC8F475" w14:textId="77777777" w:rsidTr="00FD0D1D">
        <w:tc>
          <w:tcPr>
            <w:tcW w:w="1838" w:type="dxa"/>
          </w:tcPr>
          <w:p w14:paraId="41B59508" w14:textId="77777777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  <w:r w:rsidRPr="00FD0D1D">
              <w:rPr>
                <w:rFonts w:ascii="Manrope" w:hAnsi="Manrope"/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3260" w:type="dxa"/>
          </w:tcPr>
          <w:p w14:paraId="6E23383C" w14:textId="77777777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83137F4" w14:textId="77777777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  <w:r w:rsidRPr="00FD0D1D">
              <w:rPr>
                <w:rFonts w:ascii="Manrope" w:hAnsi="Manrope"/>
                <w:b/>
                <w:bCs/>
                <w:sz w:val="22"/>
                <w:szCs w:val="22"/>
              </w:rPr>
              <w:t>Gender:</w:t>
            </w:r>
          </w:p>
        </w:tc>
        <w:tc>
          <w:tcPr>
            <w:tcW w:w="3549" w:type="dxa"/>
          </w:tcPr>
          <w:p w14:paraId="733C63AE" w14:textId="77777777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</w:p>
        </w:tc>
      </w:tr>
      <w:tr w:rsidR="00BC41C5" w:rsidRPr="00B661D5" w14:paraId="42AFDC7E" w14:textId="77777777" w:rsidTr="00FD0D1D">
        <w:tc>
          <w:tcPr>
            <w:tcW w:w="1838" w:type="dxa"/>
          </w:tcPr>
          <w:p w14:paraId="2E571C39" w14:textId="77777777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  <w:r w:rsidRPr="00FD0D1D">
              <w:rPr>
                <w:rFonts w:ascii="Manrope" w:hAnsi="Manrope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3260" w:type="dxa"/>
          </w:tcPr>
          <w:p w14:paraId="5EE289F3" w14:textId="13E094A6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D327EA" w14:textId="5867229F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  <w:r w:rsidRPr="00FD0D1D">
              <w:rPr>
                <w:rFonts w:ascii="Manrope" w:hAnsi="Manrope"/>
                <w:b/>
                <w:bCs/>
                <w:sz w:val="22"/>
                <w:szCs w:val="22"/>
              </w:rPr>
              <w:t>Telephone</w:t>
            </w:r>
            <w:r w:rsidR="002456E8" w:rsidRPr="00FD0D1D">
              <w:rPr>
                <w:rFonts w:ascii="Manrope" w:hAnsi="Manrope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49" w:type="dxa"/>
          </w:tcPr>
          <w:p w14:paraId="46AF006B" w14:textId="77777777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</w:p>
        </w:tc>
      </w:tr>
      <w:tr w:rsidR="00BC41C5" w:rsidRPr="00B661D5" w14:paraId="54D29E79" w14:textId="77777777" w:rsidTr="00FD0D1D">
        <w:trPr>
          <w:trHeight w:val="666"/>
        </w:trPr>
        <w:tc>
          <w:tcPr>
            <w:tcW w:w="5098" w:type="dxa"/>
            <w:gridSpan w:val="2"/>
          </w:tcPr>
          <w:p w14:paraId="6FAA9C85" w14:textId="77777777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  <w:r w:rsidRPr="00FD0D1D">
              <w:rPr>
                <w:rFonts w:ascii="Manrope" w:hAnsi="Manrope"/>
                <w:b/>
                <w:bCs/>
                <w:sz w:val="22"/>
                <w:szCs w:val="22"/>
              </w:rPr>
              <w:t>Address:</w:t>
            </w:r>
          </w:p>
          <w:p w14:paraId="7F4396D8" w14:textId="77777777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</w:p>
          <w:p w14:paraId="5EFED879" w14:textId="77777777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</w:p>
          <w:p w14:paraId="71C38B78" w14:textId="77777777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</w:p>
          <w:p w14:paraId="75CA81E9" w14:textId="77777777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</w:p>
        </w:tc>
        <w:tc>
          <w:tcPr>
            <w:tcW w:w="5250" w:type="dxa"/>
            <w:gridSpan w:val="2"/>
          </w:tcPr>
          <w:p w14:paraId="74E6C9A4" w14:textId="77777777" w:rsidR="00BC41C5" w:rsidRPr="00FD0D1D" w:rsidRDefault="00BC41C5" w:rsidP="0092129F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  <w:r w:rsidRPr="00FD0D1D">
              <w:rPr>
                <w:rFonts w:ascii="Manrope" w:hAnsi="Manrope"/>
                <w:b/>
                <w:bCs/>
                <w:sz w:val="22"/>
                <w:szCs w:val="22"/>
              </w:rPr>
              <w:t>GP Surgery:</w:t>
            </w:r>
          </w:p>
        </w:tc>
      </w:tr>
    </w:tbl>
    <w:p w14:paraId="2D550D1D" w14:textId="5B9870AB" w:rsidR="006D4153" w:rsidRDefault="00BC41C5">
      <w:pPr>
        <w:rPr>
          <w:rFonts w:ascii="Manrope ExtraBold" w:hAnsi="Manrope ExtraBold"/>
          <w:b/>
          <w:bCs/>
          <w:sz w:val="32"/>
          <w:szCs w:val="32"/>
        </w:rPr>
      </w:pPr>
      <w:r w:rsidRPr="0092129F">
        <w:rPr>
          <w:rFonts w:ascii="Manrope ExtraBold" w:hAnsi="Manrope ExtraBold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ED7ECE" wp14:editId="6052621E">
                <wp:simplePos x="0" y="0"/>
                <wp:positionH relativeFrom="margin">
                  <wp:align>left</wp:align>
                </wp:positionH>
                <wp:positionV relativeFrom="paragraph">
                  <wp:posOffset>2177415</wp:posOffset>
                </wp:positionV>
                <wp:extent cx="6569710" cy="2336165"/>
                <wp:effectExtent l="0" t="0" r="2159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849" cy="233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0B1B0" w14:textId="1E235DCB" w:rsidR="00173D3B" w:rsidRPr="00FD0D1D" w:rsidRDefault="006D4153">
                            <w:pPr>
                              <w:rPr>
                                <w:rFonts w:ascii="Manrope" w:hAnsi="Manrope"/>
                                <w:sz w:val="22"/>
                                <w:szCs w:val="22"/>
                              </w:rPr>
                            </w:pPr>
                            <w:r w:rsidRPr="00FD0D1D">
                              <w:rPr>
                                <w:rFonts w:ascii="Manrope" w:hAnsi="Manrope"/>
                                <w:b/>
                                <w:bCs/>
                                <w:sz w:val="22"/>
                                <w:szCs w:val="22"/>
                              </w:rPr>
                              <w:t>General over</w:t>
                            </w:r>
                            <w:r w:rsidR="00173D3B" w:rsidRPr="00FD0D1D">
                              <w:rPr>
                                <w:rFonts w:ascii="Manrope" w:hAnsi="Manrope"/>
                                <w:b/>
                                <w:bCs/>
                                <w:sz w:val="22"/>
                                <w:szCs w:val="22"/>
                              </w:rPr>
                              <w:t>view including health and musical interest:</w:t>
                            </w:r>
                            <w:r w:rsidR="00173D3B" w:rsidRPr="00FD0D1D">
                              <w:rPr>
                                <w:rFonts w:ascii="Manrope" w:hAnsi="Manrope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="00173D3B" w:rsidRPr="00FD0D1D">
                              <w:rPr>
                                <w:rFonts w:ascii="Manrope" w:hAnsi="Manrope"/>
                                <w:sz w:val="22"/>
                                <w:szCs w:val="22"/>
                              </w:rPr>
                              <w:t>(Please include any risk factors you feel are relevant to 1:2:1 working.)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D7E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1.45pt;width:517.3pt;height:183.9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">
                <v:textbox>
                  <w:txbxContent>
                    <w:p w14:paraId="1280B1B0" w14:textId="1E235DCB" w:rsidR="00173D3B" w:rsidRPr="00FD0D1D" w:rsidRDefault="006D4153">
                      <w:pPr>
                        <w:rPr>
                          <w:rFonts w:ascii="Manrope" w:hAnsi="Manrope"/>
                          <w:sz w:val="22"/>
                          <w:szCs w:val="22"/>
                        </w:rPr>
                      </w:pPr>
                      <w:r w:rsidRPr="00FD0D1D">
                        <w:rPr>
                          <w:rFonts w:ascii="Manrope" w:hAnsi="Manrope"/>
                          <w:b/>
                          <w:bCs/>
                          <w:sz w:val="22"/>
                          <w:szCs w:val="22"/>
                        </w:rPr>
                        <w:t>General over</w:t>
                      </w:r>
                      <w:r w:rsidR="00173D3B" w:rsidRPr="00FD0D1D">
                        <w:rPr>
                          <w:rFonts w:ascii="Manrope" w:hAnsi="Manrope"/>
                          <w:b/>
                          <w:bCs/>
                          <w:sz w:val="22"/>
                          <w:szCs w:val="22"/>
                        </w:rPr>
                        <w:t>view including health and musical interest:</w:t>
                      </w:r>
                      <w:r w:rsidR="00173D3B" w:rsidRPr="00FD0D1D">
                        <w:rPr>
                          <w:rFonts w:ascii="Manrope" w:hAnsi="Manrope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="00173D3B" w:rsidRPr="00FD0D1D">
                        <w:rPr>
                          <w:rFonts w:ascii="Manrope" w:hAnsi="Manrope"/>
                          <w:sz w:val="22"/>
                          <w:szCs w:val="22"/>
                        </w:rPr>
                        <w:t>(Please include any risk factors you feel are relevant to 1:2:1 working.)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4153" w:rsidRPr="0092129F">
        <w:rPr>
          <w:rFonts w:ascii="Manrope ExtraBold" w:hAnsi="Manrope ExtraBold"/>
          <w:b/>
          <w:bCs/>
          <w:sz w:val="32"/>
          <w:szCs w:val="32"/>
        </w:rPr>
        <w:t>Participant Details</w:t>
      </w:r>
    </w:p>
    <w:p w14:paraId="79484F77" w14:textId="67785110" w:rsidR="00173D3B" w:rsidRPr="0092129F" w:rsidRDefault="00173D3B" w:rsidP="00173D3B">
      <w:pPr>
        <w:rPr>
          <w:rFonts w:ascii="Manrope ExtraBold" w:hAnsi="Manrope ExtraBold"/>
          <w:b/>
          <w:bCs/>
          <w:sz w:val="32"/>
          <w:szCs w:val="32"/>
        </w:rPr>
      </w:pPr>
      <w:r w:rsidRPr="0092129F">
        <w:rPr>
          <w:rFonts w:ascii="Manrope ExtraBold" w:hAnsi="Manrope ExtraBold"/>
          <w:b/>
          <w:bCs/>
          <w:sz w:val="32"/>
          <w:szCs w:val="32"/>
        </w:rPr>
        <w:t>Referrer Details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843"/>
        <w:gridCol w:w="3544"/>
        <w:gridCol w:w="1984"/>
        <w:gridCol w:w="2977"/>
      </w:tblGrid>
      <w:tr w:rsidR="00173D3B" w:rsidRPr="00B661D5" w14:paraId="1C9641B9" w14:textId="77777777" w:rsidTr="00FD0D1D">
        <w:tc>
          <w:tcPr>
            <w:tcW w:w="1843" w:type="dxa"/>
          </w:tcPr>
          <w:p w14:paraId="661D82D0" w14:textId="70E6625C" w:rsidR="00173D3B" w:rsidRPr="00FD0D1D" w:rsidRDefault="00173D3B" w:rsidP="00F034F3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  <w:r w:rsidRPr="00FD0D1D">
              <w:rPr>
                <w:rFonts w:ascii="Manrope" w:hAnsi="Manrope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8505" w:type="dxa"/>
            <w:gridSpan w:val="3"/>
          </w:tcPr>
          <w:p w14:paraId="17791E90" w14:textId="64C2B88D" w:rsidR="00173D3B" w:rsidRPr="00FD0D1D" w:rsidRDefault="00173D3B" w:rsidP="00F034F3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</w:p>
        </w:tc>
      </w:tr>
      <w:tr w:rsidR="00173D3B" w:rsidRPr="00B661D5" w14:paraId="41923620" w14:textId="77777777" w:rsidTr="00FD0D1D">
        <w:tc>
          <w:tcPr>
            <w:tcW w:w="1843" w:type="dxa"/>
          </w:tcPr>
          <w:p w14:paraId="4B640DA7" w14:textId="0863EE33" w:rsidR="00173D3B" w:rsidRPr="00FD0D1D" w:rsidRDefault="00173D3B" w:rsidP="00F034F3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  <w:r w:rsidRPr="00FD0D1D">
              <w:rPr>
                <w:rFonts w:ascii="Manrope" w:hAnsi="Manrope"/>
                <w:b/>
                <w:bCs/>
                <w:sz w:val="22"/>
                <w:szCs w:val="22"/>
              </w:rPr>
              <w:t>Position:</w:t>
            </w:r>
          </w:p>
        </w:tc>
        <w:tc>
          <w:tcPr>
            <w:tcW w:w="3544" w:type="dxa"/>
          </w:tcPr>
          <w:p w14:paraId="586CA964" w14:textId="77777777" w:rsidR="00173D3B" w:rsidRPr="00FD0D1D" w:rsidRDefault="00173D3B" w:rsidP="00F034F3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AB467B" w14:textId="5A2FF663" w:rsidR="00173D3B" w:rsidRPr="00FD0D1D" w:rsidRDefault="00173D3B" w:rsidP="00F034F3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  <w:r w:rsidRPr="00FD0D1D">
              <w:rPr>
                <w:rFonts w:ascii="Manrope" w:hAnsi="Manrope"/>
                <w:b/>
                <w:bCs/>
                <w:sz w:val="22"/>
                <w:szCs w:val="22"/>
              </w:rPr>
              <w:t>Date of Referral:</w:t>
            </w:r>
          </w:p>
        </w:tc>
        <w:tc>
          <w:tcPr>
            <w:tcW w:w="2977" w:type="dxa"/>
          </w:tcPr>
          <w:p w14:paraId="54BBBEC4" w14:textId="77777777" w:rsidR="00173D3B" w:rsidRPr="00B661D5" w:rsidRDefault="00173D3B" w:rsidP="00F034F3">
            <w:pPr>
              <w:rPr>
                <w:rFonts w:ascii="Manrope" w:hAnsi="Manrope"/>
              </w:rPr>
            </w:pPr>
          </w:p>
        </w:tc>
      </w:tr>
      <w:tr w:rsidR="00173D3B" w:rsidRPr="00B661D5" w14:paraId="74FD4C52" w14:textId="77777777" w:rsidTr="00FD0D1D">
        <w:tc>
          <w:tcPr>
            <w:tcW w:w="1843" w:type="dxa"/>
          </w:tcPr>
          <w:p w14:paraId="21334A0F" w14:textId="77777777" w:rsidR="00173D3B" w:rsidRPr="00FD0D1D" w:rsidRDefault="00173D3B" w:rsidP="00F034F3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  <w:r w:rsidRPr="00FD0D1D">
              <w:rPr>
                <w:rFonts w:ascii="Manrope" w:hAnsi="Manrope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3544" w:type="dxa"/>
          </w:tcPr>
          <w:p w14:paraId="47ACF286" w14:textId="5D573C67" w:rsidR="00173D3B" w:rsidRPr="00FD0D1D" w:rsidRDefault="00173D3B" w:rsidP="00F034F3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0E0C6AF" w14:textId="77777777" w:rsidR="00173D3B" w:rsidRPr="00FD0D1D" w:rsidRDefault="00173D3B" w:rsidP="00F034F3">
            <w:pPr>
              <w:rPr>
                <w:rFonts w:ascii="Manrope" w:hAnsi="Manrope"/>
                <w:b/>
                <w:bCs/>
                <w:sz w:val="22"/>
                <w:szCs w:val="22"/>
              </w:rPr>
            </w:pPr>
            <w:r w:rsidRPr="00FD0D1D">
              <w:rPr>
                <w:rFonts w:ascii="Manrope" w:hAnsi="Manrope"/>
                <w:b/>
                <w:bCs/>
                <w:sz w:val="22"/>
                <w:szCs w:val="22"/>
              </w:rPr>
              <w:t>Telephone:</w:t>
            </w:r>
          </w:p>
        </w:tc>
        <w:tc>
          <w:tcPr>
            <w:tcW w:w="2977" w:type="dxa"/>
          </w:tcPr>
          <w:p w14:paraId="5A3316C4" w14:textId="77777777" w:rsidR="00173D3B" w:rsidRPr="00B661D5" w:rsidRDefault="00173D3B" w:rsidP="00F034F3">
            <w:pPr>
              <w:rPr>
                <w:rFonts w:ascii="Manrope" w:hAnsi="Manrope"/>
              </w:rPr>
            </w:pPr>
          </w:p>
        </w:tc>
      </w:tr>
    </w:tbl>
    <w:p w14:paraId="408984F3" w14:textId="2C13CF6A" w:rsidR="00173D3B" w:rsidRPr="00B661D5" w:rsidRDefault="00173D3B" w:rsidP="00173D3B">
      <w:pPr>
        <w:rPr>
          <w:rFonts w:ascii="Manrope" w:hAnsi="Manrope"/>
        </w:rPr>
      </w:pPr>
    </w:p>
    <w:p w14:paraId="6032A908" w14:textId="128B836E" w:rsidR="0092129F" w:rsidRPr="00B661D5" w:rsidRDefault="00173D3B" w:rsidP="00173D3B">
      <w:pPr>
        <w:rPr>
          <w:rFonts w:ascii="Manrope" w:hAnsi="Manrope"/>
        </w:rPr>
      </w:pPr>
      <w:r w:rsidRPr="00B661D5">
        <w:rPr>
          <w:rFonts w:ascii="Manrope" w:hAnsi="Manrope"/>
        </w:rPr>
        <w:t xml:space="preserve">Please return this form to </w:t>
      </w:r>
      <w:hyperlink r:id="rId6" w:history="1">
        <w:r w:rsidRPr="00B661D5">
          <w:rPr>
            <w:rStyle w:val="Hyperlink"/>
            <w:rFonts w:ascii="Manrope" w:hAnsi="Manrope"/>
            <w:color w:val="007FA3"/>
          </w:rPr>
          <w:t>upbeat@soundlincs.org</w:t>
        </w:r>
      </w:hyperlink>
      <w:r w:rsidRPr="00B661D5">
        <w:rPr>
          <w:rFonts w:ascii="Manrope" w:hAnsi="Manrope"/>
        </w:rPr>
        <w:t xml:space="preserve"> and a member of our team will </w:t>
      </w:r>
      <w:r w:rsidR="002456E8" w:rsidRPr="00B661D5">
        <w:rPr>
          <w:rFonts w:ascii="Manrope" w:hAnsi="Manrope"/>
        </w:rPr>
        <w:t>be in touch.</w:t>
      </w:r>
    </w:p>
    <w:p w14:paraId="3811470F" w14:textId="1711A525" w:rsidR="00BC41C5" w:rsidRPr="00B661D5" w:rsidRDefault="0092129F" w:rsidP="00173D3B">
      <w:pPr>
        <w:rPr>
          <w:rFonts w:ascii="Manrope" w:hAnsi="Manrope"/>
        </w:rPr>
      </w:pPr>
      <w:r>
        <w:rPr>
          <w:rFonts w:ascii="Manrope" w:hAnsi="Manrope" w:cs="Lucida Sans Unicode"/>
          <w:sz w:val="16"/>
          <w:szCs w:val="16"/>
        </w:rPr>
        <w:t xml:space="preserve">Any </w:t>
      </w:r>
      <w:r w:rsidR="00BC41C5" w:rsidRPr="00B661D5">
        <w:rPr>
          <w:rFonts w:ascii="Manrope" w:hAnsi="Manrope" w:cs="Lucida Sans Unicode"/>
          <w:sz w:val="16"/>
          <w:szCs w:val="16"/>
        </w:rPr>
        <w:t>Information</w:t>
      </w:r>
      <w:r>
        <w:rPr>
          <w:rFonts w:ascii="Manrope" w:hAnsi="Manrope" w:cs="Lucida Sans Unicode"/>
          <w:sz w:val="16"/>
          <w:szCs w:val="16"/>
        </w:rPr>
        <w:t xml:space="preserve"> recorded</w:t>
      </w:r>
      <w:r w:rsidR="00BC41C5" w:rsidRPr="00B661D5">
        <w:rPr>
          <w:rFonts w:ascii="Manrope" w:hAnsi="Manrope" w:cs="Lucida Sans Unicode"/>
          <w:sz w:val="16"/>
          <w:szCs w:val="16"/>
        </w:rPr>
        <w:t xml:space="preserve"> on this form is managed and stored in accordance with the General Data Protection Regulation and Data Protection Act 2018</w:t>
      </w:r>
      <w:r>
        <w:rPr>
          <w:rFonts w:ascii="Manrope" w:hAnsi="Manrope" w:cs="Lucida Sans Unicode"/>
          <w:sz w:val="16"/>
          <w:szCs w:val="16"/>
        </w:rPr>
        <w:t>.</w:t>
      </w:r>
      <w:r w:rsidR="00CA0717">
        <w:rPr>
          <w:rFonts w:ascii="Manrope" w:hAnsi="Manrope" w:cs="Lucida Sans Unicode"/>
          <w:sz w:val="16"/>
          <w:szCs w:val="16"/>
        </w:rPr>
        <w:t xml:space="preserve"> Please contact SoundLincs for further details.</w:t>
      </w:r>
    </w:p>
    <w:sectPr w:rsidR="00BC41C5" w:rsidRPr="00B661D5" w:rsidSect="0092129F">
      <w:pgSz w:w="11906" w:h="16838"/>
      <w:pgMar w:top="340" w:right="794" w:bottom="55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E4BF907B-97D7-44AE-AD49-70BD8960EC1C}"/>
    <w:embedBold r:id="rId2" w:fontKey="{552A2A41-2B1E-450F-BAE6-7D38B55DD4EE}"/>
    <w:embedItalic r:id="rId3" w:fontKey="{B986C263-F723-4F50-8AEE-341149E238A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B67126AF-2A44-4C07-B466-189B52269DF0}"/>
  </w:font>
  <w:font w:name="Manrope">
    <w:panose1 w:val="00000000000000000000"/>
    <w:charset w:val="00"/>
    <w:family w:val="auto"/>
    <w:pitch w:val="variable"/>
    <w:sig w:usb0="A00002BF" w:usb1="5000206B" w:usb2="00000000" w:usb3="00000000" w:csb0="0000019F" w:csb1="00000000"/>
    <w:embedRegular r:id="rId5" w:fontKey="{75B1250A-312C-4E67-AF0F-5DFFB6DCD3B3}"/>
    <w:embedBold r:id="rId6" w:fontKey="{A3194973-2E78-46D8-89C0-F6A383A831EA}"/>
  </w:font>
  <w:font w:name="Manrope ExtraBold">
    <w:panose1 w:val="00000000000000000000"/>
    <w:charset w:val="00"/>
    <w:family w:val="auto"/>
    <w:pitch w:val="variable"/>
    <w:sig w:usb0="A00002BF" w:usb1="5000206B" w:usb2="00000000" w:usb3="00000000" w:csb0="0000019F" w:csb1="00000000"/>
    <w:embedBold r:id="rId7" w:fontKey="{DE508D3E-2654-4B85-8118-BD7DA3C96E3F}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  <w:embedRegular r:id="rId8" w:fontKey="{FB43A67C-D10B-48FF-A451-B83B3CE8A3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53"/>
    <w:rsid w:val="00004DD2"/>
    <w:rsid w:val="00112B8C"/>
    <w:rsid w:val="0013364C"/>
    <w:rsid w:val="00173D3B"/>
    <w:rsid w:val="002178AB"/>
    <w:rsid w:val="002456E8"/>
    <w:rsid w:val="002D0827"/>
    <w:rsid w:val="004F0176"/>
    <w:rsid w:val="005111F7"/>
    <w:rsid w:val="005B7041"/>
    <w:rsid w:val="006D4153"/>
    <w:rsid w:val="0092129F"/>
    <w:rsid w:val="009B619E"/>
    <w:rsid w:val="00B661D5"/>
    <w:rsid w:val="00BC41C5"/>
    <w:rsid w:val="00C72809"/>
    <w:rsid w:val="00CA0717"/>
    <w:rsid w:val="00E20475"/>
    <w:rsid w:val="00E8297F"/>
    <w:rsid w:val="00FA2BCC"/>
    <w:rsid w:val="00F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F0C3"/>
  <w15:chartTrackingRefBased/>
  <w15:docId w15:val="{2F5E8501-1CFD-4749-8263-830D9572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1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1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1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1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1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1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1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1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1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1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1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1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1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1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1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1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1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1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1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1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1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1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3D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pbeat@soundlincs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Lawrence</dc:creator>
  <cp:keywords/>
  <dc:description/>
  <cp:lastModifiedBy>Georgia Lawrence</cp:lastModifiedBy>
  <cp:revision>10</cp:revision>
  <dcterms:created xsi:type="dcterms:W3CDTF">2024-12-18T11:45:00Z</dcterms:created>
  <dcterms:modified xsi:type="dcterms:W3CDTF">2025-02-11T11:02:00Z</dcterms:modified>
</cp:coreProperties>
</file>